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AEFBA" w14:textId="09CDD506" w:rsidR="005C1DE4" w:rsidRPr="00FB5D53" w:rsidRDefault="00FB5D53">
      <w:pPr>
        <w:rPr>
          <w:rFonts w:ascii="Times New Roman" w:hAnsi="Times New Roman" w:cs="Times New Roman"/>
          <w:b/>
          <w:sz w:val="28"/>
          <w:szCs w:val="28"/>
        </w:rPr>
      </w:pPr>
      <w:r w:rsidRPr="00FB5D53">
        <w:rPr>
          <w:rFonts w:ascii="Times New Roman" w:hAnsi="Times New Roman" w:cs="Times New Roman"/>
          <w:b/>
          <w:sz w:val="28"/>
          <w:szCs w:val="28"/>
        </w:rPr>
        <w:t xml:space="preserve">Zápis z jednání školské rady dne </w:t>
      </w:r>
      <w:r w:rsidR="00C27256">
        <w:rPr>
          <w:rFonts w:ascii="Times New Roman" w:hAnsi="Times New Roman" w:cs="Times New Roman"/>
          <w:b/>
          <w:sz w:val="28"/>
          <w:szCs w:val="28"/>
        </w:rPr>
        <w:t>10</w:t>
      </w:r>
      <w:r w:rsidR="005C1DE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27256">
        <w:rPr>
          <w:rFonts w:ascii="Times New Roman" w:hAnsi="Times New Roman" w:cs="Times New Roman"/>
          <w:b/>
          <w:sz w:val="28"/>
          <w:szCs w:val="28"/>
        </w:rPr>
        <w:t>6</w:t>
      </w:r>
      <w:r w:rsidR="005C1DE4">
        <w:rPr>
          <w:rFonts w:ascii="Times New Roman" w:hAnsi="Times New Roman" w:cs="Times New Roman"/>
          <w:b/>
          <w:sz w:val="28"/>
          <w:szCs w:val="28"/>
        </w:rPr>
        <w:t>. 202</w:t>
      </w:r>
      <w:r w:rsidR="00C27256">
        <w:rPr>
          <w:rFonts w:ascii="Times New Roman" w:hAnsi="Times New Roman" w:cs="Times New Roman"/>
          <w:b/>
          <w:sz w:val="28"/>
          <w:szCs w:val="28"/>
        </w:rPr>
        <w:t>6</w:t>
      </w:r>
    </w:p>
    <w:p w14:paraId="3B1B6CB7" w14:textId="3871F2A4" w:rsidR="00FB5D53" w:rsidRPr="00FB5D53" w:rsidRDefault="00FB5D53">
      <w:pPr>
        <w:rPr>
          <w:rFonts w:ascii="Times New Roman" w:hAnsi="Times New Roman" w:cs="Times New Roman"/>
        </w:rPr>
      </w:pPr>
      <w:r w:rsidRPr="00FB5D53">
        <w:rPr>
          <w:rFonts w:ascii="Times New Roman" w:hAnsi="Times New Roman" w:cs="Times New Roman"/>
        </w:rPr>
        <w:t xml:space="preserve">Přítomno: </w:t>
      </w:r>
      <w:r w:rsidR="00C27256">
        <w:rPr>
          <w:rFonts w:ascii="Times New Roman" w:hAnsi="Times New Roman" w:cs="Times New Roman"/>
        </w:rPr>
        <w:t>4</w:t>
      </w:r>
    </w:p>
    <w:p w14:paraId="26268086" w14:textId="06763E8B" w:rsidR="00FB5D53" w:rsidRPr="00FB5D53" w:rsidRDefault="00FB5D53">
      <w:pPr>
        <w:rPr>
          <w:rFonts w:ascii="Times New Roman" w:hAnsi="Times New Roman" w:cs="Times New Roman"/>
        </w:rPr>
      </w:pPr>
      <w:r w:rsidRPr="00FB5D53">
        <w:rPr>
          <w:rFonts w:ascii="Times New Roman" w:hAnsi="Times New Roman" w:cs="Times New Roman"/>
        </w:rPr>
        <w:t xml:space="preserve">Omluveno: </w:t>
      </w:r>
      <w:r w:rsidR="00C27256">
        <w:rPr>
          <w:rFonts w:ascii="Times New Roman" w:hAnsi="Times New Roman" w:cs="Times New Roman"/>
        </w:rPr>
        <w:t>2</w:t>
      </w:r>
    </w:p>
    <w:p w14:paraId="2E1D5891" w14:textId="77777777" w:rsidR="00FB5D53" w:rsidRDefault="00FB5D53">
      <w:pPr>
        <w:rPr>
          <w:rFonts w:ascii="Times New Roman" w:hAnsi="Times New Roman" w:cs="Times New Roman"/>
        </w:rPr>
      </w:pPr>
      <w:r w:rsidRPr="00FB5D53">
        <w:rPr>
          <w:rFonts w:ascii="Times New Roman" w:hAnsi="Times New Roman" w:cs="Times New Roman"/>
        </w:rPr>
        <w:t>Host. M. Maděrová</w:t>
      </w:r>
    </w:p>
    <w:p w14:paraId="42C72034" w14:textId="0C070C06" w:rsidR="005C1DE4" w:rsidRDefault="00C27256" w:rsidP="00C2725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Zhodnocení školního roku 2024/2025</w:t>
      </w:r>
    </w:p>
    <w:p w14:paraId="0FD48151" w14:textId="3CB36828" w:rsidR="00C27256" w:rsidRDefault="00C27256" w:rsidP="00C2725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Plán do nového školního roku 2025/2026</w:t>
      </w:r>
    </w:p>
    <w:p w14:paraId="5473FA89" w14:textId="77777777" w:rsidR="005C1DE4" w:rsidRDefault="005C1DE4" w:rsidP="005C1DE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Diskuze – různé</w:t>
      </w:r>
    </w:p>
    <w:p w14:paraId="005F2C6B" w14:textId="77777777" w:rsidR="005C1DE4" w:rsidRDefault="005C1DE4" w:rsidP="005C1DE4">
      <w:pPr>
        <w:pStyle w:val="Odstavecseseznamem"/>
        <w:rPr>
          <w:rFonts w:ascii="Times New Roman" w:hAnsi="Times New Roman" w:cs="Times New Roman"/>
        </w:rPr>
      </w:pPr>
    </w:p>
    <w:p w14:paraId="008DEA96" w14:textId="77777777" w:rsidR="005C1DE4" w:rsidRDefault="005C1DE4" w:rsidP="005C1DE4">
      <w:pPr>
        <w:pStyle w:val="Odstavecseseznamem"/>
        <w:rPr>
          <w:rFonts w:ascii="Times New Roman" w:hAnsi="Times New Roman" w:cs="Times New Roman"/>
        </w:rPr>
      </w:pPr>
    </w:p>
    <w:p w14:paraId="05C8EA0A" w14:textId="77777777" w:rsidR="005C1DE4" w:rsidRDefault="005C1DE4" w:rsidP="005C1DE4">
      <w:pPr>
        <w:pStyle w:val="Odstavecseseznamem"/>
        <w:rPr>
          <w:rFonts w:ascii="Times New Roman" w:hAnsi="Times New Roman" w:cs="Times New Roman"/>
        </w:rPr>
      </w:pPr>
    </w:p>
    <w:p w14:paraId="007B42C7" w14:textId="77777777" w:rsidR="005C1DE4" w:rsidRDefault="005C1DE4" w:rsidP="005C1DE4">
      <w:pPr>
        <w:pStyle w:val="Odstavecseseznamem"/>
        <w:rPr>
          <w:rFonts w:ascii="Times New Roman" w:hAnsi="Times New Roman" w:cs="Times New Roman"/>
        </w:rPr>
      </w:pPr>
    </w:p>
    <w:p w14:paraId="641C0517" w14:textId="77777777" w:rsidR="006A1544" w:rsidRDefault="006A1544" w:rsidP="006A1544">
      <w:pPr>
        <w:pStyle w:val="Odstavecseseznamem"/>
        <w:ind w:left="1440"/>
        <w:rPr>
          <w:rFonts w:ascii="Times New Roman" w:hAnsi="Times New Roman" w:cs="Times New Roman"/>
        </w:rPr>
      </w:pPr>
    </w:p>
    <w:p w14:paraId="65C4E9BC" w14:textId="77777777" w:rsidR="00FB5D53" w:rsidRDefault="00FB5D53" w:rsidP="00FB5D53">
      <w:pPr>
        <w:pStyle w:val="Odstavecseseznamem"/>
        <w:rPr>
          <w:rFonts w:ascii="Times New Roman" w:hAnsi="Times New Roman" w:cs="Times New Roman"/>
        </w:rPr>
      </w:pPr>
    </w:p>
    <w:p w14:paraId="4E47B420" w14:textId="1C389A61" w:rsidR="00FB5D53" w:rsidRPr="00FB5D53" w:rsidRDefault="00FB5D53" w:rsidP="00FB5D53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Zapsala: </w:t>
      </w:r>
      <w:r w:rsidR="00C27256">
        <w:rPr>
          <w:rFonts w:ascii="Times New Roman" w:hAnsi="Times New Roman" w:cs="Times New Roman"/>
        </w:rPr>
        <w:t>M. Marková</w:t>
      </w:r>
    </w:p>
    <w:p w14:paraId="2FD61FDE" w14:textId="77777777" w:rsidR="00FB5D53" w:rsidRDefault="00FB5D53">
      <w:pPr>
        <w:rPr>
          <w:rFonts w:ascii="Times New Roman" w:hAnsi="Times New Roman" w:cs="Times New Roman"/>
        </w:rPr>
      </w:pPr>
    </w:p>
    <w:p w14:paraId="7D8965EF" w14:textId="77777777" w:rsidR="00EE3939" w:rsidRDefault="00EE3939">
      <w:pPr>
        <w:rPr>
          <w:rFonts w:ascii="Times New Roman" w:hAnsi="Times New Roman" w:cs="Times New Roman"/>
        </w:rPr>
      </w:pPr>
    </w:p>
    <w:p w14:paraId="1310BD05" w14:textId="77777777" w:rsidR="00EE3939" w:rsidRDefault="00EE3939">
      <w:pPr>
        <w:rPr>
          <w:rFonts w:ascii="Times New Roman" w:hAnsi="Times New Roman" w:cs="Times New Roman"/>
        </w:rPr>
      </w:pPr>
    </w:p>
    <w:p w14:paraId="489FAE0B" w14:textId="77777777" w:rsidR="00EE3939" w:rsidRDefault="00EE3939">
      <w:pPr>
        <w:rPr>
          <w:rFonts w:ascii="Times New Roman" w:hAnsi="Times New Roman" w:cs="Times New Roman"/>
        </w:rPr>
      </w:pPr>
    </w:p>
    <w:p w14:paraId="4F7A176D" w14:textId="77777777" w:rsidR="00EE3939" w:rsidRDefault="00EE3939">
      <w:pPr>
        <w:rPr>
          <w:rFonts w:ascii="Times New Roman" w:hAnsi="Times New Roman" w:cs="Times New Roman"/>
        </w:rPr>
      </w:pPr>
    </w:p>
    <w:p w14:paraId="7B43EAF8" w14:textId="77777777" w:rsidR="00EE3939" w:rsidRDefault="00EE3939">
      <w:pPr>
        <w:rPr>
          <w:rFonts w:ascii="Times New Roman" w:hAnsi="Times New Roman" w:cs="Times New Roman"/>
        </w:rPr>
      </w:pPr>
    </w:p>
    <w:p w14:paraId="715D08DF" w14:textId="77777777" w:rsidR="00EE3939" w:rsidRDefault="00EE3939">
      <w:pPr>
        <w:rPr>
          <w:rFonts w:ascii="Times New Roman" w:hAnsi="Times New Roman" w:cs="Times New Roman"/>
        </w:rPr>
      </w:pPr>
    </w:p>
    <w:p w14:paraId="07D2B637" w14:textId="77777777" w:rsidR="00EE3939" w:rsidRDefault="00EE3939">
      <w:pPr>
        <w:rPr>
          <w:rFonts w:ascii="Times New Roman" w:hAnsi="Times New Roman" w:cs="Times New Roman"/>
        </w:rPr>
      </w:pPr>
    </w:p>
    <w:p w14:paraId="0AD07E61" w14:textId="77777777" w:rsidR="00EE3939" w:rsidRDefault="00EE3939">
      <w:pPr>
        <w:rPr>
          <w:rFonts w:ascii="Times New Roman" w:hAnsi="Times New Roman" w:cs="Times New Roman"/>
        </w:rPr>
      </w:pPr>
    </w:p>
    <w:p w14:paraId="6D4345EA" w14:textId="77777777" w:rsidR="00EE3939" w:rsidRDefault="00EE3939">
      <w:pPr>
        <w:rPr>
          <w:rFonts w:ascii="Times New Roman" w:hAnsi="Times New Roman" w:cs="Times New Roman"/>
        </w:rPr>
      </w:pPr>
    </w:p>
    <w:p w14:paraId="0BED4DB7" w14:textId="77777777" w:rsidR="00EE3939" w:rsidRDefault="00EE3939">
      <w:pPr>
        <w:rPr>
          <w:rFonts w:ascii="Times New Roman" w:hAnsi="Times New Roman" w:cs="Times New Roman"/>
        </w:rPr>
      </w:pPr>
    </w:p>
    <w:p w14:paraId="6E2D7052" w14:textId="77777777" w:rsidR="00EE3939" w:rsidRDefault="00EE3939">
      <w:pPr>
        <w:rPr>
          <w:rFonts w:ascii="Times New Roman" w:hAnsi="Times New Roman" w:cs="Times New Roman"/>
        </w:rPr>
      </w:pPr>
    </w:p>
    <w:p w14:paraId="518137DA" w14:textId="77777777" w:rsidR="00EE3939" w:rsidRDefault="00EE3939">
      <w:pPr>
        <w:rPr>
          <w:rFonts w:ascii="Times New Roman" w:hAnsi="Times New Roman" w:cs="Times New Roman"/>
        </w:rPr>
      </w:pPr>
    </w:p>
    <w:p w14:paraId="27E65C25" w14:textId="77777777" w:rsidR="00EE3939" w:rsidRDefault="00EE3939">
      <w:pPr>
        <w:rPr>
          <w:rFonts w:ascii="Times New Roman" w:hAnsi="Times New Roman" w:cs="Times New Roman"/>
        </w:rPr>
      </w:pPr>
    </w:p>
    <w:p w14:paraId="599EB70E" w14:textId="77777777" w:rsidR="00C27256" w:rsidRDefault="00C27256">
      <w:pPr>
        <w:rPr>
          <w:rFonts w:ascii="Times New Roman" w:hAnsi="Times New Roman" w:cs="Times New Roman"/>
        </w:rPr>
      </w:pPr>
    </w:p>
    <w:p w14:paraId="316418CF" w14:textId="77777777" w:rsidR="00EE3939" w:rsidRDefault="00EE3939">
      <w:pPr>
        <w:rPr>
          <w:rFonts w:ascii="Times New Roman" w:hAnsi="Times New Roman" w:cs="Times New Roman"/>
        </w:rPr>
      </w:pPr>
    </w:p>
    <w:p w14:paraId="117E56C9" w14:textId="77777777" w:rsidR="00EE3939" w:rsidRDefault="00EE3939">
      <w:pPr>
        <w:rPr>
          <w:rFonts w:ascii="Times New Roman" w:hAnsi="Times New Roman" w:cs="Times New Roman"/>
        </w:rPr>
      </w:pPr>
    </w:p>
    <w:p w14:paraId="7EC09E5E" w14:textId="77777777" w:rsidR="00EE3939" w:rsidRDefault="00EE3939">
      <w:pPr>
        <w:rPr>
          <w:rFonts w:ascii="Times New Roman" w:hAnsi="Times New Roman" w:cs="Times New Roman"/>
        </w:rPr>
      </w:pPr>
    </w:p>
    <w:p w14:paraId="7C54BF94" w14:textId="3FCAD4D5" w:rsidR="00EE3939" w:rsidRDefault="00EE3939" w:rsidP="00EE3939">
      <w:pPr>
        <w:pStyle w:val="Odstavecseseznamem"/>
        <w:rPr>
          <w:rFonts w:ascii="Times New Roman" w:hAnsi="Times New Roman" w:cs="Times New Roman"/>
          <w:b/>
          <w:bCs/>
        </w:rPr>
      </w:pPr>
      <w:r w:rsidRPr="00EE3939">
        <w:rPr>
          <w:rFonts w:ascii="Times New Roman" w:hAnsi="Times New Roman" w:cs="Times New Roman"/>
          <w:b/>
          <w:bCs/>
        </w:rPr>
        <w:lastRenderedPageBreak/>
        <w:t>Průběh jednání školské rady při ZŠ Ústí nad Labem, Vojnovičova 620/5, p.o.</w:t>
      </w:r>
    </w:p>
    <w:p w14:paraId="21526FE5" w14:textId="77777777" w:rsidR="00EE3939" w:rsidRDefault="00EE3939" w:rsidP="00EE3939">
      <w:pPr>
        <w:pStyle w:val="Odstavecseseznamem"/>
        <w:rPr>
          <w:rFonts w:ascii="Times New Roman" w:hAnsi="Times New Roman" w:cs="Times New Roman"/>
          <w:b/>
          <w:bCs/>
        </w:rPr>
      </w:pPr>
    </w:p>
    <w:p w14:paraId="3E6CCBDB" w14:textId="7DE4D424" w:rsidR="00C27256" w:rsidRDefault="00C27256" w:rsidP="00C27256">
      <w:pPr>
        <w:pStyle w:val="Odstavecseseznamem"/>
        <w:rPr>
          <w:rFonts w:ascii="Times New Roman" w:hAnsi="Times New Roman" w:cs="Times New Roman"/>
        </w:rPr>
      </w:pPr>
      <w:r w:rsidRPr="00C27256">
        <w:rPr>
          <w:rFonts w:ascii="Times New Roman" w:hAnsi="Times New Roman" w:cs="Times New Roman"/>
        </w:rPr>
        <w:t>Ředitelka školy seznámila školskou radu s zhodnocením školního roku 2024/2025 a s plánem na další školní rok.</w:t>
      </w:r>
    </w:p>
    <w:p w14:paraId="21AAB8A1" w14:textId="77777777" w:rsidR="00C27256" w:rsidRPr="00C27256" w:rsidRDefault="00C27256" w:rsidP="00C27256">
      <w:pPr>
        <w:pStyle w:val="Odstavecseseznamem"/>
        <w:rPr>
          <w:rFonts w:ascii="Times New Roman" w:hAnsi="Times New Roman" w:cs="Times New Roman"/>
        </w:rPr>
      </w:pPr>
    </w:p>
    <w:p w14:paraId="6ED577F5" w14:textId="77777777" w:rsidR="00C27256" w:rsidRDefault="00C27256" w:rsidP="00C2725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Zhodnocení školního roku 2024/2025</w:t>
      </w:r>
    </w:p>
    <w:p w14:paraId="1DFFFBB5" w14:textId="77777777" w:rsidR="00C27256" w:rsidRDefault="00C27256" w:rsidP="00C27256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V oblasti řízení bylo zefektivněno:</w:t>
      </w:r>
    </w:p>
    <w:p w14:paraId="0067FF89" w14:textId="77777777" w:rsidR="00C27256" w:rsidRDefault="00C27256" w:rsidP="00C27256">
      <w:pPr>
        <w:pStyle w:val="Odstavecseseznamem"/>
        <w:numPr>
          <w:ilvl w:val="0"/>
          <w:numId w:val="5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Zefektivnění školního poradenského pracoviště – pravidelné vyhodnocování činnosti, hospitace členů ŠPP</w:t>
      </w:r>
    </w:p>
    <w:p w14:paraId="30C2E7C3" w14:textId="77777777" w:rsidR="00C27256" w:rsidRDefault="00C27256" w:rsidP="00C27256">
      <w:pPr>
        <w:pStyle w:val="Odstavecseseznamem"/>
        <w:numPr>
          <w:ilvl w:val="0"/>
          <w:numId w:val="5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Vzájemné hospitace pedagogů, ŠPP a předsedů metodických orgánů</w:t>
      </w:r>
    </w:p>
    <w:p w14:paraId="4041F823" w14:textId="77777777" w:rsidR="00C27256" w:rsidRDefault="00C27256" w:rsidP="00C27256">
      <w:pPr>
        <w:pStyle w:val="Odstavecseseznamem"/>
        <w:numPr>
          <w:ilvl w:val="0"/>
          <w:numId w:val="5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Hospitace v jiných školách (inspirace – nové metody a formy práce)</w:t>
      </w:r>
    </w:p>
    <w:p w14:paraId="3DD925D7" w14:textId="77777777" w:rsidR="00C27256" w:rsidRDefault="00C27256" w:rsidP="00C27256">
      <w:pPr>
        <w:pStyle w:val="Odstavecseseznamem"/>
        <w:numPr>
          <w:ilvl w:val="0"/>
          <w:numId w:val="5"/>
        </w:numPr>
        <w:suppressAutoHyphens/>
        <w:autoSpaceDN w:val="0"/>
        <w:spacing w:after="160" w:line="240" w:lineRule="auto"/>
        <w:jc w:val="both"/>
      </w:pPr>
      <w:r>
        <w:rPr>
          <w:rFonts w:ascii="Times New Roman" w:hAnsi="Times New Roman"/>
          <w:sz w:val="24"/>
          <w:szCs w:val="24"/>
        </w:rPr>
        <w:t>Obnovení spolupráce s Domem seniorů, navázání kontaktů pro podporu rozvoje Aj, Nj. - Goethe Institut, British Council</w:t>
      </w:r>
    </w:p>
    <w:p w14:paraId="4E8D7BC0" w14:textId="77777777" w:rsidR="00C27256" w:rsidRDefault="00C27256" w:rsidP="00C27256">
      <w:pPr>
        <w:pStyle w:val="Odstavecseseznamem"/>
        <w:numPr>
          <w:ilvl w:val="0"/>
          <w:numId w:val="5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Školení pro zákonné zástupce – drogová závislost a kyberbezpečnost</w:t>
      </w:r>
    </w:p>
    <w:p w14:paraId="24D15C01" w14:textId="77777777" w:rsidR="00C27256" w:rsidRDefault="00C27256" w:rsidP="00C27256">
      <w:pPr>
        <w:pStyle w:val="Odstavecseseznamem"/>
        <w:numPr>
          <w:ilvl w:val="0"/>
          <w:numId w:val="5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Spolupráce se SŠ – SPŠ stavební a SOŠ stavební – Dobrá škola – Moderní škola 4.0</w:t>
      </w:r>
    </w:p>
    <w:p w14:paraId="0EC35162" w14:textId="77777777" w:rsidR="00C27256" w:rsidRDefault="00C27256" w:rsidP="00C27256">
      <w:pPr>
        <w:pStyle w:val="Odstavecseseznamem"/>
        <w:numPr>
          <w:ilvl w:val="0"/>
          <w:numId w:val="5"/>
        </w:numPr>
        <w:suppressAutoHyphens/>
        <w:autoSpaceDN w:val="0"/>
        <w:spacing w:after="160" w:line="240" w:lineRule="auto"/>
        <w:jc w:val="both"/>
      </w:pPr>
      <w:r>
        <w:rPr>
          <w:rFonts w:ascii="Times New Roman" w:hAnsi="Times New Roman"/>
          <w:sz w:val="24"/>
          <w:szCs w:val="24"/>
        </w:rPr>
        <w:t>Spolupráce s UJEP – zapojení učitelů do projektu RUR</w:t>
      </w:r>
    </w:p>
    <w:p w14:paraId="7615C6DC" w14:textId="77777777" w:rsidR="00C27256" w:rsidRDefault="00C27256" w:rsidP="00C27256">
      <w:pPr>
        <w:pStyle w:val="Odstavecseseznamem"/>
        <w:numPr>
          <w:ilvl w:val="0"/>
          <w:numId w:val="5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Spolupráce s MŠ – divadelní představení pro děti či jiné akce (Den dětí)</w:t>
      </w:r>
    </w:p>
    <w:p w14:paraId="3C7AD0D8" w14:textId="77777777" w:rsidR="00C27256" w:rsidRDefault="00C27256" w:rsidP="00C27256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V oblasti výchovy a vzdělávání:</w:t>
      </w:r>
    </w:p>
    <w:p w14:paraId="4EAAD01A" w14:textId="77777777" w:rsidR="00C27256" w:rsidRDefault="00C27256" w:rsidP="00C27256">
      <w:pPr>
        <w:pStyle w:val="Odstavecseseznamem"/>
        <w:numPr>
          <w:ilvl w:val="0"/>
          <w:numId w:val="6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Vytvoření strategie rozvoje nadaných žáků pro jejich podporu – metodické vedení ze strany koordinátorky školy pro nadané žáky (UJEP, MENSA)</w:t>
      </w:r>
    </w:p>
    <w:p w14:paraId="09FE42ED" w14:textId="77777777" w:rsidR="00C27256" w:rsidRDefault="00C27256" w:rsidP="00C27256">
      <w:pPr>
        <w:pStyle w:val="Odstavecseseznamem"/>
        <w:numPr>
          <w:ilvl w:val="0"/>
          <w:numId w:val="6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Zavedení efektivnějších třídnických hodin – předcházení rizikovému chování – zvýšení částky za třídnictví – pravidelnost třídnických hodin a jejich hospitace</w:t>
      </w:r>
    </w:p>
    <w:p w14:paraId="7A5A2A87" w14:textId="77777777" w:rsidR="00C27256" w:rsidRDefault="00C27256" w:rsidP="00C27256">
      <w:pPr>
        <w:pStyle w:val="Odstavecseseznamem"/>
        <w:numPr>
          <w:ilvl w:val="0"/>
          <w:numId w:val="6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Zapojení do projektu Erasmus+ - (Německo, Chorvatsko, Turecko, ČR) – stáže pedagogů</w:t>
      </w:r>
    </w:p>
    <w:p w14:paraId="701E723A" w14:textId="77777777" w:rsidR="00C27256" w:rsidRDefault="00C27256" w:rsidP="00C27256">
      <w:pPr>
        <w:pStyle w:val="Odstavecseseznamem"/>
        <w:numPr>
          <w:ilvl w:val="0"/>
          <w:numId w:val="6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Výuka moderních dějin – Paměť národa</w:t>
      </w:r>
    </w:p>
    <w:p w14:paraId="5B111E91" w14:textId="77777777" w:rsidR="00C27256" w:rsidRDefault="00C27256" w:rsidP="00C27256">
      <w:pPr>
        <w:pStyle w:val="Odstavecseseznamem"/>
        <w:numPr>
          <w:ilvl w:val="0"/>
          <w:numId w:val="6"/>
        </w:numPr>
        <w:suppressAutoHyphens/>
        <w:autoSpaceDN w:val="0"/>
        <w:spacing w:after="160" w:line="240" w:lineRule="auto"/>
        <w:jc w:val="both"/>
      </w:pPr>
      <w:r>
        <w:rPr>
          <w:rFonts w:ascii="Times New Roman" w:hAnsi="Times New Roman"/>
          <w:sz w:val="24"/>
          <w:szCs w:val="24"/>
        </w:rPr>
        <w:t>POKOS – příprava občanů k obraně státu – učitelé i žáci</w:t>
      </w:r>
    </w:p>
    <w:p w14:paraId="22BCB7E6" w14:textId="5490243D" w:rsidR="00C27256" w:rsidRDefault="00C27256" w:rsidP="00663965">
      <w:pPr>
        <w:pStyle w:val="Odstavecseseznamem"/>
        <w:numPr>
          <w:ilvl w:val="0"/>
          <w:numId w:val="6"/>
        </w:numPr>
        <w:suppressAutoHyphens/>
        <w:autoSpaceDN w:val="0"/>
        <w:spacing w:after="160" w:line="240" w:lineRule="auto"/>
        <w:jc w:val="both"/>
      </w:pPr>
      <w:r>
        <w:rPr>
          <w:rFonts w:ascii="Times New Roman" w:hAnsi="Times New Roman"/>
          <w:sz w:val="24"/>
          <w:szCs w:val="24"/>
        </w:rPr>
        <w:t>Ankety na klima školy pro žáky, zákonné zástupce a pedagogy</w:t>
      </w:r>
    </w:p>
    <w:p w14:paraId="3CE7A6C8" w14:textId="77777777" w:rsidR="00C27256" w:rsidRDefault="00C27256" w:rsidP="00C27256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V materiální oblasti:</w:t>
      </w:r>
    </w:p>
    <w:p w14:paraId="1DF6114A" w14:textId="77777777" w:rsidR="00C27256" w:rsidRDefault="00C27256" w:rsidP="00C27256">
      <w:pPr>
        <w:pStyle w:val="Odstavecseseznamem"/>
        <w:numPr>
          <w:ilvl w:val="0"/>
          <w:numId w:val="7"/>
        </w:numPr>
        <w:suppressAutoHyphens/>
        <w:autoSpaceDN w:val="0"/>
        <w:spacing w:after="160" w:line="240" w:lineRule="auto"/>
        <w:jc w:val="both"/>
      </w:pPr>
      <w:r>
        <w:rPr>
          <w:rFonts w:ascii="Times New Roman" w:hAnsi="Times New Roman"/>
          <w:sz w:val="24"/>
          <w:szCs w:val="24"/>
        </w:rPr>
        <w:t>Vstup do budovy zajištěn novým systémem s kamerou pro zvýšení bezpečnosti.</w:t>
      </w:r>
    </w:p>
    <w:p w14:paraId="0401F411" w14:textId="77777777" w:rsidR="00C27256" w:rsidRDefault="00C27256" w:rsidP="00C27256">
      <w:pPr>
        <w:pStyle w:val="Odstavecseseznamem"/>
        <w:numPr>
          <w:ilvl w:val="0"/>
          <w:numId w:val="7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Nové prostory pro školní rozhlas; vybudování relaxační místnosti; úprava školní knihovny, která je využívána žáky</w:t>
      </w:r>
    </w:p>
    <w:p w14:paraId="59FCDBC8" w14:textId="77777777" w:rsidR="00C27256" w:rsidRDefault="00C27256" w:rsidP="00C27256">
      <w:pPr>
        <w:pStyle w:val="Odstavecseseznamem"/>
        <w:numPr>
          <w:ilvl w:val="0"/>
          <w:numId w:val="8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Aktualizace školního vzdělávacího programu pro školní družinu</w:t>
      </w:r>
    </w:p>
    <w:p w14:paraId="0FCA054C" w14:textId="71BB810E" w:rsidR="00C27256" w:rsidRDefault="00C27256" w:rsidP="00C27256">
      <w:pPr>
        <w:pStyle w:val="Odstavecseseznamem"/>
        <w:numPr>
          <w:ilvl w:val="0"/>
          <w:numId w:val="9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Spolupráce s MŠ – společný dětský den, indiánský den, …</w:t>
      </w:r>
    </w:p>
    <w:p w14:paraId="229D1EDB" w14:textId="77777777" w:rsidR="00663965" w:rsidRPr="00C27256" w:rsidRDefault="00663965" w:rsidP="00663965">
      <w:pPr>
        <w:pStyle w:val="Odstavecseseznamem"/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1F8FB0" w14:textId="59435279" w:rsidR="00663965" w:rsidRDefault="00663965" w:rsidP="00F11CB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Plán </w:t>
      </w:r>
      <w:r w:rsidR="00732AC2">
        <w:rPr>
          <w:rFonts w:ascii="Times New Roman" w:hAnsi="Times New Roman"/>
          <w:b/>
          <w:bCs/>
          <w:sz w:val="28"/>
          <w:szCs w:val="28"/>
        </w:rPr>
        <w:t>do nového</w:t>
      </w:r>
      <w:r>
        <w:rPr>
          <w:rFonts w:ascii="Times New Roman" w:hAnsi="Times New Roman"/>
          <w:b/>
          <w:bCs/>
          <w:sz w:val="28"/>
          <w:szCs w:val="28"/>
        </w:rPr>
        <w:t xml:space="preserve"> školní</w:t>
      </w:r>
      <w:r w:rsidR="00732AC2">
        <w:rPr>
          <w:rFonts w:ascii="Times New Roman" w:hAnsi="Times New Roman"/>
          <w:b/>
          <w:bCs/>
          <w:sz w:val="28"/>
          <w:szCs w:val="28"/>
        </w:rPr>
        <w:t>ho</w:t>
      </w:r>
      <w:r>
        <w:rPr>
          <w:rFonts w:ascii="Times New Roman" w:hAnsi="Times New Roman"/>
          <w:b/>
          <w:bCs/>
          <w:sz w:val="28"/>
          <w:szCs w:val="28"/>
        </w:rPr>
        <w:t xml:space="preserve"> rok</w:t>
      </w:r>
      <w:r w:rsidR="00732AC2">
        <w:rPr>
          <w:rFonts w:ascii="Times New Roman" w:hAnsi="Times New Roman"/>
          <w:b/>
          <w:bCs/>
          <w:sz w:val="28"/>
          <w:szCs w:val="28"/>
        </w:rPr>
        <w:t>u</w:t>
      </w:r>
      <w:r>
        <w:rPr>
          <w:rFonts w:ascii="Times New Roman" w:hAnsi="Times New Roman"/>
          <w:b/>
          <w:bCs/>
          <w:sz w:val="28"/>
          <w:szCs w:val="28"/>
        </w:rPr>
        <w:t xml:space="preserve"> 2025/2026</w:t>
      </w:r>
    </w:p>
    <w:p w14:paraId="461F97AE" w14:textId="77777777" w:rsidR="00C27256" w:rsidRPr="00663965" w:rsidRDefault="00C27256" w:rsidP="00C27256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663965">
        <w:rPr>
          <w:rFonts w:ascii="Times New Roman" w:hAnsi="Times New Roman"/>
          <w:sz w:val="24"/>
          <w:szCs w:val="24"/>
          <w:u w:val="single"/>
        </w:rPr>
        <w:t>V materiální oblasti:</w:t>
      </w:r>
    </w:p>
    <w:p w14:paraId="450AC74D" w14:textId="77777777" w:rsidR="00C27256" w:rsidRDefault="00C27256" w:rsidP="00C27256">
      <w:pPr>
        <w:pStyle w:val="Odstavecseseznamem"/>
        <w:numPr>
          <w:ilvl w:val="0"/>
          <w:numId w:val="10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ICT technika, obnova PC vybavení v souladu s moderními trendy</w:t>
      </w:r>
    </w:p>
    <w:p w14:paraId="498CADB0" w14:textId="77777777" w:rsidR="00C27256" w:rsidRDefault="00C27256" w:rsidP="00C27256">
      <w:pPr>
        <w:pStyle w:val="Odstavecseseznamem"/>
        <w:numPr>
          <w:ilvl w:val="0"/>
          <w:numId w:val="10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Jazyková učebna</w:t>
      </w:r>
    </w:p>
    <w:p w14:paraId="34F0152D" w14:textId="77777777" w:rsidR="00C27256" w:rsidRDefault="00C27256" w:rsidP="00C27256">
      <w:pPr>
        <w:pStyle w:val="Odstavecseseznamem"/>
        <w:numPr>
          <w:ilvl w:val="0"/>
          <w:numId w:val="10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Rekonstrukce a modernizace ICT učebny</w:t>
      </w:r>
    </w:p>
    <w:p w14:paraId="796929D3" w14:textId="77777777" w:rsidR="00C27256" w:rsidRDefault="00C27256" w:rsidP="00C27256">
      <w:pPr>
        <w:pStyle w:val="Odstavecseseznamem"/>
        <w:numPr>
          <w:ilvl w:val="0"/>
          <w:numId w:val="10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Rekonstrukce školní kuchyňky</w:t>
      </w:r>
    </w:p>
    <w:p w14:paraId="5276729F" w14:textId="77777777" w:rsidR="00C27256" w:rsidRDefault="00C27256" w:rsidP="00C27256">
      <w:pPr>
        <w:pStyle w:val="Odstavecseseznamem"/>
        <w:numPr>
          <w:ilvl w:val="0"/>
          <w:numId w:val="10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Výměna oken - jídelna</w:t>
      </w:r>
    </w:p>
    <w:p w14:paraId="2518180D" w14:textId="77777777" w:rsidR="00C27256" w:rsidRDefault="00C27256" w:rsidP="00C27256">
      <w:pPr>
        <w:pStyle w:val="Odstavecseseznamem"/>
        <w:numPr>
          <w:ilvl w:val="0"/>
          <w:numId w:val="10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Prostory školního klubu</w:t>
      </w:r>
    </w:p>
    <w:p w14:paraId="5136D766" w14:textId="77777777" w:rsidR="00663965" w:rsidRDefault="00C27256" w:rsidP="00663965">
      <w:pPr>
        <w:pStyle w:val="Odstavecseseznamem"/>
        <w:numPr>
          <w:ilvl w:val="0"/>
          <w:numId w:val="10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Učebny v přírodě, renovace stávajících, popř vybudování nových </w:t>
      </w:r>
    </w:p>
    <w:p w14:paraId="72B84221" w14:textId="70ED0DC9" w:rsidR="00C27256" w:rsidRPr="00663965" w:rsidRDefault="00C27256" w:rsidP="00663965">
      <w:pPr>
        <w:pStyle w:val="Odstavecseseznamem"/>
        <w:numPr>
          <w:ilvl w:val="0"/>
          <w:numId w:val="10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663965">
        <w:rPr>
          <w:rFonts w:ascii="Times New Roman" w:hAnsi="Times New Roman"/>
          <w:sz w:val="24"/>
          <w:szCs w:val="24"/>
        </w:rPr>
        <w:t>Postupná obnova školního nábytku</w:t>
      </w:r>
    </w:p>
    <w:p w14:paraId="21CDE2D4" w14:textId="77777777" w:rsidR="00C27256" w:rsidRPr="00663965" w:rsidRDefault="00C27256" w:rsidP="00C27256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663965">
        <w:rPr>
          <w:rFonts w:ascii="Times New Roman" w:hAnsi="Times New Roman"/>
          <w:sz w:val="24"/>
          <w:szCs w:val="24"/>
          <w:u w:val="single"/>
        </w:rPr>
        <w:t>Spolupráce s ostatními subjekty:</w:t>
      </w:r>
    </w:p>
    <w:p w14:paraId="728395C9" w14:textId="77777777" w:rsidR="00C27256" w:rsidRDefault="00C27256" w:rsidP="00C27256">
      <w:pPr>
        <w:pStyle w:val="Odstavecseseznamem"/>
        <w:numPr>
          <w:ilvl w:val="0"/>
          <w:numId w:val="10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Prohloubit spolupráci s instituty – British Council a Goethe institutem – jazyková gramotnost</w:t>
      </w:r>
    </w:p>
    <w:p w14:paraId="3D1637C1" w14:textId="77777777" w:rsidR="00C27256" w:rsidRDefault="00C27256" w:rsidP="00C27256">
      <w:pPr>
        <w:pStyle w:val="Odstavecseseznamem"/>
        <w:numPr>
          <w:ilvl w:val="0"/>
          <w:numId w:val="10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podporu rozvoje jazykové gramotnosti – zahraniční výjezdy – Londýn, Berlín,…</w:t>
      </w:r>
    </w:p>
    <w:p w14:paraId="1865CB25" w14:textId="77777777" w:rsidR="00C27256" w:rsidRDefault="00C27256" w:rsidP="00C27256">
      <w:pPr>
        <w:pStyle w:val="Odstavecseseznamem"/>
        <w:numPr>
          <w:ilvl w:val="0"/>
          <w:numId w:val="10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Pokračovat ve spolupráci s UJEP – exkurze, dny otevřených dveří</w:t>
      </w:r>
    </w:p>
    <w:p w14:paraId="142F10BA" w14:textId="77777777" w:rsidR="00C27256" w:rsidRDefault="00C27256" w:rsidP="00C27256">
      <w:pPr>
        <w:pStyle w:val="Odstavecseseznamem"/>
        <w:numPr>
          <w:ilvl w:val="0"/>
          <w:numId w:val="10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Získat titul fakultní škola UJEP</w:t>
      </w:r>
    </w:p>
    <w:p w14:paraId="6CA17194" w14:textId="77777777" w:rsidR="00C27256" w:rsidRDefault="00C27256" w:rsidP="00C27256">
      <w:pPr>
        <w:pStyle w:val="Odstavecseseznamem"/>
        <w:numPr>
          <w:ilvl w:val="0"/>
          <w:numId w:val="10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Aktivnější spolupráce se středními školami a zaměstnavateli – kariérové poradenství, exkurze</w:t>
      </w:r>
    </w:p>
    <w:p w14:paraId="3D6E522C" w14:textId="24085783" w:rsidR="00C27256" w:rsidRPr="00C27256" w:rsidRDefault="00C27256" w:rsidP="00C27256">
      <w:pPr>
        <w:pStyle w:val="Odstavecseseznamem"/>
        <w:numPr>
          <w:ilvl w:val="0"/>
          <w:numId w:val="10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Spolupráce se zahraničními školami – Erasmus+ - zapojení pedagogů i žáků</w:t>
      </w:r>
    </w:p>
    <w:p w14:paraId="4C53353B" w14:textId="77777777" w:rsidR="00C27256" w:rsidRPr="00663965" w:rsidRDefault="00C27256" w:rsidP="00C27256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663965">
        <w:rPr>
          <w:rFonts w:ascii="Times New Roman" w:hAnsi="Times New Roman"/>
          <w:sz w:val="24"/>
          <w:szCs w:val="24"/>
          <w:u w:val="single"/>
        </w:rPr>
        <w:t>V oblasti výchovy a vzdělání:</w:t>
      </w:r>
    </w:p>
    <w:p w14:paraId="2F2DEAB5" w14:textId="77777777" w:rsidR="00C27256" w:rsidRDefault="00C27256" w:rsidP="00C27256">
      <w:pPr>
        <w:pStyle w:val="Odstavecseseznamem"/>
        <w:numPr>
          <w:ilvl w:val="0"/>
          <w:numId w:val="10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Školní poradenské pracoviště realizuje hospitace, podpora předsedů metodických orgánů v realizaci vzájemných hospitací.</w:t>
      </w:r>
    </w:p>
    <w:p w14:paraId="0F91E62B" w14:textId="77777777" w:rsidR="00C27256" w:rsidRDefault="00C27256" w:rsidP="00C27256">
      <w:pPr>
        <w:pStyle w:val="Odstavecseseznamem"/>
        <w:numPr>
          <w:ilvl w:val="0"/>
          <w:numId w:val="10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Rozšíření nabídky zájmových útvarů – externisté – keramická dílna, volejbal, florbal, Veselá věda, Badatelský kroužek.</w:t>
      </w:r>
    </w:p>
    <w:p w14:paraId="6B37ACE0" w14:textId="77777777" w:rsidR="00C27256" w:rsidRDefault="00C27256" w:rsidP="00C27256">
      <w:pPr>
        <w:pStyle w:val="Odstavecseseznamem"/>
        <w:numPr>
          <w:ilvl w:val="0"/>
          <w:numId w:val="10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Systematické hodnocení kvality vzdělávání ve spolupráci s pedagogickým sborem (srovnávací práce, ankety, hospitace …)</w:t>
      </w:r>
    </w:p>
    <w:p w14:paraId="51F0027D" w14:textId="77777777" w:rsidR="00C27256" w:rsidRDefault="00C27256" w:rsidP="00C27256">
      <w:pPr>
        <w:pStyle w:val="Odstavecseseznamem"/>
        <w:numPr>
          <w:ilvl w:val="0"/>
          <w:numId w:val="10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Rozvoj manuální zručnosti na 1. st, rozvoj polytechnického vzdělávání</w:t>
      </w:r>
    </w:p>
    <w:p w14:paraId="7F9C4BA6" w14:textId="77777777" w:rsidR="00C27256" w:rsidRDefault="00C27256" w:rsidP="00C27256">
      <w:pPr>
        <w:pStyle w:val="Odstavecseseznamem"/>
        <w:numPr>
          <w:ilvl w:val="0"/>
          <w:numId w:val="10"/>
        </w:numPr>
        <w:suppressAutoHyphens/>
        <w:autoSpaceDN w:val="0"/>
        <w:spacing w:after="160" w:line="240" w:lineRule="auto"/>
        <w:jc w:val="both"/>
      </w:pPr>
      <w:r>
        <w:rPr>
          <w:rFonts w:ascii="Times New Roman" w:hAnsi="Times New Roman"/>
          <w:sz w:val="24"/>
          <w:szCs w:val="24"/>
        </w:rPr>
        <w:t>Začít spolu – seznámení s výukovým programem – pozitivní reference pedagogů z hospitací v jiné základní škole, která s programem pracuje</w:t>
      </w:r>
    </w:p>
    <w:p w14:paraId="2A0F2222" w14:textId="77777777" w:rsidR="00C27256" w:rsidRDefault="00C27256" w:rsidP="00C27256">
      <w:pPr>
        <w:pStyle w:val="Odstavecseseznamem"/>
        <w:numPr>
          <w:ilvl w:val="0"/>
          <w:numId w:val="10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Třídnické hodiny - zaměřit se na wellbeing žáků</w:t>
      </w:r>
    </w:p>
    <w:p w14:paraId="219D2B86" w14:textId="77777777" w:rsidR="00C27256" w:rsidRDefault="00C27256" w:rsidP="00C27256">
      <w:pPr>
        <w:pStyle w:val="Odstavecseseznamem"/>
        <w:numPr>
          <w:ilvl w:val="0"/>
          <w:numId w:val="10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Snaha získat školního psychologa financovaného z dotačního titulu</w:t>
      </w:r>
    </w:p>
    <w:p w14:paraId="4F2CD3D2" w14:textId="77777777" w:rsidR="00C27256" w:rsidRDefault="00C27256" w:rsidP="00C27256">
      <w:pPr>
        <w:rPr>
          <w:rFonts w:ascii="Times New Roman" w:hAnsi="Times New Roman" w:cs="Times New Roman"/>
          <w:b/>
          <w:bCs/>
        </w:rPr>
      </w:pPr>
    </w:p>
    <w:p w14:paraId="0544FE19" w14:textId="1CA1F87C" w:rsidR="00732AC2" w:rsidRDefault="00732AC2" w:rsidP="00732AC2">
      <w:pPr>
        <w:pStyle w:val="Odstavecseseznamem"/>
        <w:jc w:val="center"/>
        <w:rPr>
          <w:rFonts w:ascii="Times New Roman" w:hAnsi="Times New Roman"/>
          <w:b/>
          <w:bCs/>
          <w:sz w:val="28"/>
          <w:szCs w:val="28"/>
        </w:rPr>
      </w:pPr>
      <w:r w:rsidRPr="00732AC2">
        <w:rPr>
          <w:rFonts w:ascii="Times New Roman" w:hAnsi="Times New Roman"/>
          <w:b/>
          <w:bCs/>
          <w:sz w:val="28"/>
          <w:szCs w:val="28"/>
        </w:rPr>
        <w:t>Diskuze</w:t>
      </w:r>
    </w:p>
    <w:p w14:paraId="7930AD31" w14:textId="77777777" w:rsidR="00732AC2" w:rsidRDefault="00732AC2" w:rsidP="00732AC2">
      <w:pPr>
        <w:pStyle w:val="Odstavecseseznamem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0D0A0C5" w14:textId="4CFBB3CB" w:rsidR="00732AC2" w:rsidRDefault="00732AC2" w:rsidP="00732AC2">
      <w:pPr>
        <w:pStyle w:val="Odstavecseseznamem"/>
        <w:numPr>
          <w:ilvl w:val="0"/>
          <w:numId w:val="11"/>
        </w:numPr>
        <w:ind w:left="851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Školní hřiště, možnosti do zapojení do výzev a projektů</w:t>
      </w:r>
    </w:p>
    <w:p w14:paraId="3886A0AA" w14:textId="7CF79604" w:rsidR="00732AC2" w:rsidRPr="00732AC2" w:rsidRDefault="00732AC2" w:rsidP="00732AC2">
      <w:pPr>
        <w:pStyle w:val="Odstavecseseznamem"/>
        <w:numPr>
          <w:ilvl w:val="0"/>
          <w:numId w:val="11"/>
        </w:numPr>
        <w:ind w:left="851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P. Valta nabídl sponzorský dar – nákup fotbalových branek</w:t>
      </w:r>
    </w:p>
    <w:sectPr w:rsidR="00732AC2" w:rsidRPr="00732AC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8E52D" w14:textId="77777777" w:rsidR="006A43EF" w:rsidRDefault="006A43EF">
      <w:pPr>
        <w:spacing w:after="0" w:line="240" w:lineRule="auto"/>
      </w:pPr>
      <w:r>
        <w:separator/>
      </w:r>
    </w:p>
  </w:endnote>
  <w:endnote w:type="continuationSeparator" w:id="0">
    <w:p w14:paraId="22452D87" w14:textId="77777777" w:rsidR="006A43EF" w:rsidRDefault="006A4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B0279" w14:textId="77777777" w:rsidR="00B267E1" w:rsidRDefault="00000000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0EBA8B8A" w14:textId="77777777" w:rsidR="00B267E1" w:rsidRDefault="00B267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E8985" w14:textId="77777777" w:rsidR="006A43EF" w:rsidRDefault="006A43EF">
      <w:pPr>
        <w:spacing w:after="0" w:line="240" w:lineRule="auto"/>
      </w:pPr>
      <w:r>
        <w:separator/>
      </w:r>
    </w:p>
  </w:footnote>
  <w:footnote w:type="continuationSeparator" w:id="0">
    <w:p w14:paraId="35C6B135" w14:textId="77777777" w:rsidR="006A43EF" w:rsidRDefault="006A43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B3FAB"/>
    <w:multiLevelType w:val="hybridMultilevel"/>
    <w:tmpl w:val="57A0FB54"/>
    <w:lvl w:ilvl="0" w:tplc="7DA831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BE3F20"/>
    <w:multiLevelType w:val="multilevel"/>
    <w:tmpl w:val="BD865F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17A290A"/>
    <w:multiLevelType w:val="multilevel"/>
    <w:tmpl w:val="4816F25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4924D68"/>
    <w:multiLevelType w:val="hybridMultilevel"/>
    <w:tmpl w:val="9262224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B5220F"/>
    <w:multiLevelType w:val="hybridMultilevel"/>
    <w:tmpl w:val="88F22CFC"/>
    <w:lvl w:ilvl="0" w:tplc="D3B4580E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7848A5"/>
    <w:multiLevelType w:val="hybridMultilevel"/>
    <w:tmpl w:val="DEE23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01C6E"/>
    <w:multiLevelType w:val="multilevel"/>
    <w:tmpl w:val="DF42714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3046A9A"/>
    <w:multiLevelType w:val="hybridMultilevel"/>
    <w:tmpl w:val="B95A4E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67463"/>
    <w:multiLevelType w:val="multilevel"/>
    <w:tmpl w:val="774618B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25159E6"/>
    <w:multiLevelType w:val="multilevel"/>
    <w:tmpl w:val="3C54B4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B066294"/>
    <w:multiLevelType w:val="multilevel"/>
    <w:tmpl w:val="0498954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04030172">
    <w:abstractNumId w:val="5"/>
  </w:num>
  <w:num w:numId="2" w16cid:durableId="1595286836">
    <w:abstractNumId w:val="7"/>
  </w:num>
  <w:num w:numId="3" w16cid:durableId="1395813357">
    <w:abstractNumId w:val="0"/>
  </w:num>
  <w:num w:numId="4" w16cid:durableId="12537376">
    <w:abstractNumId w:val="4"/>
  </w:num>
  <w:num w:numId="5" w16cid:durableId="344330066">
    <w:abstractNumId w:val="6"/>
  </w:num>
  <w:num w:numId="6" w16cid:durableId="1643536636">
    <w:abstractNumId w:val="2"/>
  </w:num>
  <w:num w:numId="7" w16cid:durableId="35127977">
    <w:abstractNumId w:val="8"/>
  </w:num>
  <w:num w:numId="8" w16cid:durableId="2087682037">
    <w:abstractNumId w:val="1"/>
  </w:num>
  <w:num w:numId="9" w16cid:durableId="822552010">
    <w:abstractNumId w:val="10"/>
  </w:num>
  <w:num w:numId="10" w16cid:durableId="1457024844">
    <w:abstractNumId w:val="9"/>
  </w:num>
  <w:num w:numId="11" w16cid:durableId="256794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D53"/>
    <w:rsid w:val="001439CD"/>
    <w:rsid w:val="001C08A8"/>
    <w:rsid w:val="00375D1F"/>
    <w:rsid w:val="003857CF"/>
    <w:rsid w:val="003D3BDD"/>
    <w:rsid w:val="004B7B78"/>
    <w:rsid w:val="005A469F"/>
    <w:rsid w:val="005C1DE4"/>
    <w:rsid w:val="00614490"/>
    <w:rsid w:val="00663965"/>
    <w:rsid w:val="006A1544"/>
    <w:rsid w:val="006A43EF"/>
    <w:rsid w:val="00732AC2"/>
    <w:rsid w:val="00797950"/>
    <w:rsid w:val="00804EE9"/>
    <w:rsid w:val="009C57DC"/>
    <w:rsid w:val="009E36D2"/>
    <w:rsid w:val="00AD6225"/>
    <w:rsid w:val="00B267E1"/>
    <w:rsid w:val="00B90E6B"/>
    <w:rsid w:val="00C165D6"/>
    <w:rsid w:val="00C27256"/>
    <w:rsid w:val="00C7128B"/>
    <w:rsid w:val="00C83AC9"/>
    <w:rsid w:val="00DA3D6E"/>
    <w:rsid w:val="00DD6E13"/>
    <w:rsid w:val="00E234A3"/>
    <w:rsid w:val="00EE3939"/>
    <w:rsid w:val="00F11CBD"/>
    <w:rsid w:val="00F34DCA"/>
    <w:rsid w:val="00FB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839E"/>
  <w15:chartTrackingRefBased/>
  <w15:docId w15:val="{80A6EEB2-C8E4-4428-AE65-8ACCA4E3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FB5D53"/>
    <w:pPr>
      <w:ind w:left="720"/>
      <w:contextualSpacing/>
    </w:pPr>
  </w:style>
  <w:style w:type="table" w:styleId="Mkatabulky">
    <w:name w:val="Table Grid"/>
    <w:basedOn w:val="Normlntabulka"/>
    <w:uiPriority w:val="59"/>
    <w:rsid w:val="001C0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C08A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08A8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rsid w:val="00C27256"/>
    <w:pPr>
      <w:tabs>
        <w:tab w:val="center" w:pos="4536"/>
        <w:tab w:val="right" w:pos="9072"/>
      </w:tabs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</w:rPr>
  </w:style>
  <w:style w:type="character" w:customStyle="1" w:styleId="ZpatChar">
    <w:name w:val="Zápatí Char"/>
    <w:basedOn w:val="Standardnpsmoodstavce"/>
    <w:link w:val="Zpat"/>
    <w:rsid w:val="00C27256"/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529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Maděrová</dc:creator>
  <cp:keywords/>
  <dc:description/>
  <cp:lastModifiedBy>Marta Maděrová</cp:lastModifiedBy>
  <cp:revision>6</cp:revision>
  <cp:lastPrinted>2025-06-17T07:20:00Z</cp:lastPrinted>
  <dcterms:created xsi:type="dcterms:W3CDTF">2025-06-13T07:12:00Z</dcterms:created>
  <dcterms:modified xsi:type="dcterms:W3CDTF">2025-06-17T12:49:00Z</dcterms:modified>
</cp:coreProperties>
</file>